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66" w:rsidRDefault="00B61866" w:rsidP="00FC34CA">
      <w:pPr>
        <w:keepNext/>
        <w:keepLines/>
        <w:tabs>
          <w:tab w:val="left" w:pos="738"/>
        </w:tabs>
        <w:ind w:right="20"/>
        <w:jc w:val="both"/>
        <w:outlineLvl w:val="3"/>
        <w:rPr>
          <w:sz w:val="24"/>
          <w:szCs w:val="24"/>
        </w:rPr>
      </w:pPr>
      <w:r>
        <w:rPr>
          <w:rStyle w:val="4"/>
          <w:rFonts w:eastAsia="Calibri"/>
          <w:sz w:val="24"/>
          <w:szCs w:val="24"/>
        </w:rPr>
        <w:t>Материально-техническо</w:t>
      </w:r>
      <w:r>
        <w:rPr>
          <w:rStyle w:val="4"/>
          <w:rFonts w:eastAsia="Calibri"/>
          <w:sz w:val="24"/>
          <w:szCs w:val="24"/>
        </w:rPr>
        <w:t xml:space="preserve">е </w:t>
      </w:r>
      <w:r>
        <w:rPr>
          <w:rStyle w:val="4"/>
          <w:rFonts w:eastAsia="Calibri"/>
          <w:sz w:val="24"/>
          <w:szCs w:val="24"/>
        </w:rPr>
        <w:t xml:space="preserve"> </w:t>
      </w:r>
      <w:r>
        <w:rPr>
          <w:rStyle w:val="4"/>
          <w:rFonts w:eastAsia="Calibri"/>
          <w:sz w:val="24"/>
          <w:szCs w:val="24"/>
        </w:rPr>
        <w:t xml:space="preserve"> </w:t>
      </w:r>
      <w:r>
        <w:rPr>
          <w:rStyle w:val="4"/>
          <w:rFonts w:eastAsia="Calibri"/>
          <w:sz w:val="24"/>
          <w:szCs w:val="24"/>
        </w:rPr>
        <w:t xml:space="preserve">  обеспечение  и оснащенность   образовательного  процесса. </w:t>
      </w:r>
    </w:p>
    <w:p w:rsidR="00B61866" w:rsidRDefault="00B61866" w:rsidP="00B61866">
      <w:pPr>
        <w:pStyle w:val="3"/>
        <w:shd w:val="clear" w:color="auto" w:fill="auto"/>
        <w:spacing w:after="0" w:line="240" w:lineRule="auto"/>
        <w:ind w:left="2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Учебно-материальная база и оснащенность образовательного процесса позволяют реализовать программы начального,</w:t>
      </w:r>
      <w:r w:rsidR="00A217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основного и среднего общего образования. </w:t>
      </w:r>
      <w:r w:rsidR="00A21731">
        <w:rPr>
          <w:rFonts w:ascii="Times New Roman" w:hAnsi="Times New Roman" w:cs="Times New Roman"/>
          <w:sz w:val="24"/>
          <w:szCs w:val="24"/>
        </w:rPr>
        <w:t xml:space="preserve">Школа расположена в 4х этажном здании 1953 года постройки. </w:t>
      </w:r>
      <w:r>
        <w:rPr>
          <w:rFonts w:ascii="Times New Roman" w:hAnsi="Times New Roman" w:cs="Times New Roman"/>
          <w:sz w:val="24"/>
          <w:szCs w:val="24"/>
        </w:rPr>
        <w:t>Материально-техническая база МАОУ «Школа №  55»  приведена в соответствие с задачами по обеспечению реализации образовательной программы МАОУ «Школа №  55», необходимого учебно-материального оснащения образовательного процесса и созданию соответствующей образовательной и социальной среды.</w:t>
      </w:r>
    </w:p>
    <w:p w:rsidR="00B61866" w:rsidRDefault="00B61866" w:rsidP="00B61866">
      <w:pPr>
        <w:pStyle w:val="3"/>
        <w:shd w:val="clear" w:color="auto" w:fill="auto"/>
        <w:tabs>
          <w:tab w:val="left" w:pos="288"/>
        </w:tabs>
        <w:spacing w:after="0" w:line="240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МАОУ «Школа №  55»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оборудованы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B61866" w:rsidRDefault="00A21731" w:rsidP="00B61866">
      <w:pPr>
        <w:pStyle w:val="3"/>
        <w:numPr>
          <w:ilvl w:val="0"/>
          <w:numId w:val="1"/>
        </w:numPr>
        <w:shd w:val="clear" w:color="auto" w:fill="auto"/>
        <w:tabs>
          <w:tab w:val="left" w:pos="364"/>
        </w:tabs>
        <w:spacing w:after="0" w:line="240" w:lineRule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учебных</w:t>
      </w:r>
      <w:r w:rsidR="00B61866">
        <w:rPr>
          <w:rFonts w:ascii="Times New Roman" w:hAnsi="Times New Roman" w:cs="Times New Roman"/>
          <w:sz w:val="24"/>
          <w:szCs w:val="24"/>
        </w:rPr>
        <w:t xml:space="preserve"> кабинет</w:t>
      </w:r>
      <w:r w:rsidR="00C11440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C11440">
        <w:rPr>
          <w:rFonts w:ascii="Times New Roman" w:hAnsi="Times New Roman" w:cs="Times New Roman"/>
          <w:sz w:val="24"/>
          <w:szCs w:val="24"/>
        </w:rPr>
        <w:t xml:space="preserve"> </w:t>
      </w:r>
      <w:r w:rsidR="00B6186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61866" w:rsidRDefault="00B61866" w:rsidP="00B61866">
      <w:pPr>
        <w:pStyle w:val="3"/>
        <w:numPr>
          <w:ilvl w:val="0"/>
          <w:numId w:val="1"/>
        </w:numPr>
        <w:shd w:val="clear" w:color="auto" w:fill="auto"/>
        <w:tabs>
          <w:tab w:val="left" w:pos="364"/>
        </w:tabs>
        <w:spacing w:after="0" w:line="240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для занятий учебно-исследовательской и проектной деятельностью;</w:t>
      </w:r>
    </w:p>
    <w:p w:rsidR="00B61866" w:rsidRDefault="00B61866" w:rsidP="00B61866">
      <w:pPr>
        <w:pStyle w:val="3"/>
        <w:numPr>
          <w:ilvl w:val="0"/>
          <w:numId w:val="1"/>
        </w:numPr>
        <w:shd w:val="clear" w:color="auto" w:fill="auto"/>
        <w:tabs>
          <w:tab w:val="left" w:pos="202"/>
        </w:tabs>
        <w:spacing w:after="0" w:line="240" w:lineRule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кабинеты для занятий музыкой и изобразительным искусством;</w:t>
      </w:r>
    </w:p>
    <w:p w:rsidR="00B61866" w:rsidRDefault="00B61866" w:rsidP="00B61866">
      <w:pPr>
        <w:pStyle w:val="3"/>
        <w:numPr>
          <w:ilvl w:val="0"/>
          <w:numId w:val="1"/>
        </w:numPr>
        <w:shd w:val="clear" w:color="auto" w:fill="auto"/>
        <w:tabs>
          <w:tab w:val="left" w:pos="364"/>
        </w:tabs>
        <w:spacing w:after="0" w:line="240" w:lineRule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оборудованной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читальным залом,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медиатекой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61866" w:rsidRDefault="00B61866" w:rsidP="00B61866">
      <w:pPr>
        <w:pStyle w:val="3"/>
        <w:numPr>
          <w:ilvl w:val="0"/>
          <w:numId w:val="1"/>
        </w:numPr>
        <w:shd w:val="clear" w:color="auto" w:fill="auto"/>
        <w:tabs>
          <w:tab w:val="left" w:pos="364"/>
        </w:tabs>
        <w:spacing w:after="0" w:line="240" w:lineRule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актовый зал;</w:t>
      </w:r>
    </w:p>
    <w:p w:rsidR="00B61866" w:rsidRDefault="00B61866" w:rsidP="00B61866">
      <w:pPr>
        <w:pStyle w:val="3"/>
        <w:numPr>
          <w:ilvl w:val="0"/>
          <w:numId w:val="1"/>
        </w:numPr>
        <w:shd w:val="clear" w:color="auto" w:fill="auto"/>
        <w:tabs>
          <w:tab w:val="left" w:pos="364"/>
        </w:tabs>
        <w:spacing w:after="0" w:line="240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спортивный зал, спортивная площадка,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оснащённые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игровым, спортивным оборудованием и инвентарём;</w:t>
      </w:r>
    </w:p>
    <w:p w:rsidR="00B61866" w:rsidRDefault="00B61866" w:rsidP="00B61866">
      <w:pPr>
        <w:pStyle w:val="3"/>
        <w:numPr>
          <w:ilvl w:val="0"/>
          <w:numId w:val="1"/>
        </w:numPr>
        <w:shd w:val="clear" w:color="auto" w:fill="auto"/>
        <w:tabs>
          <w:tab w:val="left" w:pos="202"/>
        </w:tabs>
        <w:spacing w:after="0" w:line="240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для питания обучающихся, а также для хранения  пищи, обеспечивающие возможность организации качественного горячего питания, в том числе горячих завтраков;</w:t>
      </w:r>
    </w:p>
    <w:p w:rsidR="00B61866" w:rsidRDefault="00B61866" w:rsidP="00B61866">
      <w:pPr>
        <w:pStyle w:val="3"/>
        <w:numPr>
          <w:ilvl w:val="0"/>
          <w:numId w:val="1"/>
        </w:numPr>
        <w:shd w:val="clear" w:color="auto" w:fill="auto"/>
        <w:tabs>
          <w:tab w:val="left" w:pos="364"/>
        </w:tabs>
        <w:spacing w:after="0" w:line="240" w:lineRule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для медицинского персонала;</w:t>
      </w:r>
    </w:p>
    <w:p w:rsidR="00B61866" w:rsidRDefault="00B61866" w:rsidP="00B61866">
      <w:pPr>
        <w:pStyle w:val="3"/>
        <w:numPr>
          <w:ilvl w:val="0"/>
          <w:numId w:val="1"/>
        </w:numPr>
        <w:shd w:val="clear" w:color="auto" w:fill="auto"/>
        <w:tabs>
          <w:tab w:val="left" w:pos="202"/>
        </w:tabs>
        <w:spacing w:after="0" w:line="240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административные и иные помещения, оснащённые необходимым оборудованием;</w:t>
      </w:r>
    </w:p>
    <w:p w:rsidR="00B61866" w:rsidRDefault="00B61866" w:rsidP="00B61866">
      <w:pPr>
        <w:pStyle w:val="3"/>
        <w:numPr>
          <w:ilvl w:val="0"/>
          <w:numId w:val="1"/>
        </w:numPr>
        <w:shd w:val="clear" w:color="auto" w:fill="auto"/>
        <w:tabs>
          <w:tab w:val="left" w:pos="202"/>
        </w:tabs>
        <w:spacing w:after="0" w:line="240" w:lineRule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санузлы.</w:t>
      </w:r>
    </w:p>
    <w:p w:rsidR="00B61866" w:rsidRDefault="00B61866" w:rsidP="00B61866">
      <w:pPr>
        <w:pStyle w:val="3"/>
        <w:shd w:val="clear" w:color="auto" w:fill="auto"/>
        <w:tabs>
          <w:tab w:val="left" w:pos="202"/>
        </w:tabs>
        <w:spacing w:after="0" w:line="240" w:lineRule="auto"/>
        <w:ind w:left="40"/>
        <w:jc w:val="both"/>
        <w:rPr>
          <w:rFonts w:ascii="Times New Roman" w:hAnsi="Times New Roman" w:cs="Times New Roman"/>
          <w:sz w:val="24"/>
          <w:szCs w:val="24"/>
        </w:rPr>
      </w:pPr>
    </w:p>
    <w:p w:rsidR="00B61866" w:rsidRDefault="00B61866" w:rsidP="00B6186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Наличие в образовательном учреждении оргтехники и технических средств обучения </w:t>
      </w:r>
    </w:p>
    <w:p w:rsidR="00B61866" w:rsidRDefault="00B61866" w:rsidP="00B61866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1"/>
        <w:gridCol w:w="4770"/>
      </w:tblGrid>
      <w:tr w:rsidR="00B61866" w:rsidTr="00B6186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66" w:rsidRDefault="00B6186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66" w:rsidRDefault="00B6186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</w:t>
            </w:r>
          </w:p>
        </w:tc>
      </w:tr>
      <w:tr w:rsidR="00B61866" w:rsidTr="00B6186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66" w:rsidRDefault="00B6186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МФУ (копир, ксерокс, принтер)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66" w:rsidRDefault="00B6186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10</w:t>
            </w:r>
          </w:p>
        </w:tc>
      </w:tr>
      <w:tr w:rsidR="00B61866" w:rsidTr="00B6186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66" w:rsidRDefault="00B6186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Модем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66" w:rsidRDefault="00B6186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</w:tr>
      <w:tr w:rsidR="00B61866" w:rsidTr="00B6186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66" w:rsidRDefault="00B6186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Принтер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66" w:rsidRDefault="00C11440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</w:t>
            </w:r>
            <w:r w:rsidR="00B61866">
              <w:rPr>
                <w:rFonts w:eastAsia="Times New Roman"/>
                <w:sz w:val="24"/>
                <w:szCs w:val="24"/>
                <w:lang w:eastAsia="en-US"/>
              </w:rPr>
              <w:t>3</w:t>
            </w:r>
          </w:p>
        </w:tc>
      </w:tr>
      <w:tr w:rsidR="00B61866" w:rsidTr="00B6186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66" w:rsidRDefault="00B6186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Копировальный аппарат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66" w:rsidRDefault="00C11440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10</w:t>
            </w:r>
          </w:p>
        </w:tc>
      </w:tr>
      <w:tr w:rsidR="00B61866" w:rsidTr="00B6186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66" w:rsidRDefault="00B6186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Факс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66" w:rsidRDefault="00B6186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</w:tr>
      <w:tr w:rsidR="00B61866" w:rsidTr="00B6186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66" w:rsidRDefault="00B6186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Телевизор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66" w:rsidRDefault="00B6186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3</w:t>
            </w:r>
          </w:p>
        </w:tc>
      </w:tr>
      <w:tr w:rsidR="00B61866" w:rsidTr="00B6186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66" w:rsidRDefault="00B6186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Видеомагнитофон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66" w:rsidRDefault="00B6186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</w:tr>
      <w:tr w:rsidR="00B61866" w:rsidTr="00B6186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66" w:rsidRDefault="00B6186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Интерактивная доска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66" w:rsidRDefault="00C11440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5</w:t>
            </w:r>
          </w:p>
        </w:tc>
      </w:tr>
      <w:tr w:rsidR="00B61866" w:rsidTr="00B6186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66" w:rsidRDefault="00B6186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Интерактивный комплекс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66" w:rsidRDefault="00B6186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10</w:t>
            </w:r>
          </w:p>
        </w:tc>
      </w:tr>
      <w:tr w:rsidR="00B61866" w:rsidTr="00B6186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66" w:rsidRDefault="00B6186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Компьютеров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66" w:rsidRDefault="00B6186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50</w:t>
            </w:r>
          </w:p>
        </w:tc>
      </w:tr>
      <w:tr w:rsidR="00B61866" w:rsidTr="00B6186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66" w:rsidRDefault="00B6186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них: используются в учебном процессе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66" w:rsidRDefault="00B6186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42</w:t>
            </w:r>
          </w:p>
        </w:tc>
      </w:tr>
      <w:tr w:rsidR="00B61866" w:rsidTr="00B6186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66" w:rsidRDefault="00B6186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Компьютерных классов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66" w:rsidRDefault="00B6186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</w:tr>
      <w:tr w:rsidR="00B61866" w:rsidTr="00B61866">
        <w:trPr>
          <w:trHeight w:val="7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66" w:rsidRDefault="00B6186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в них компьютеров: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66" w:rsidRDefault="00B6186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2 2</w:t>
            </w:r>
          </w:p>
        </w:tc>
      </w:tr>
    </w:tbl>
    <w:p w:rsidR="00B61866" w:rsidRDefault="00B61866" w:rsidP="00B61866">
      <w:pPr>
        <w:jc w:val="both"/>
        <w:rPr>
          <w:rFonts w:eastAsia="Times New Roman"/>
          <w:sz w:val="24"/>
          <w:szCs w:val="24"/>
          <w:lang w:val="en-US"/>
        </w:rPr>
      </w:pPr>
    </w:p>
    <w:p w:rsidR="00B61866" w:rsidRDefault="00B61866" w:rsidP="00B61866">
      <w:pPr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Предметные кабинеты, оборудованные в соответствии с современными требованиями:</w:t>
      </w:r>
    </w:p>
    <w:p w:rsidR="00B61866" w:rsidRDefault="00B61866" w:rsidP="00B61866">
      <w:pPr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- кабинет физики – 1</w:t>
      </w:r>
    </w:p>
    <w:p w:rsidR="00B61866" w:rsidRDefault="00B61866" w:rsidP="00B61866">
      <w:pPr>
        <w:jc w:val="both"/>
        <w:rPr>
          <w:sz w:val="24"/>
          <w:szCs w:val="24"/>
        </w:rPr>
      </w:pPr>
      <w:r>
        <w:rPr>
          <w:sz w:val="24"/>
          <w:szCs w:val="24"/>
        </w:rPr>
        <w:t>- кабинет информатики – 2</w:t>
      </w:r>
    </w:p>
    <w:p w:rsidR="00B61866" w:rsidRDefault="00B61866" w:rsidP="00B61866">
      <w:pPr>
        <w:jc w:val="both"/>
        <w:rPr>
          <w:sz w:val="24"/>
          <w:szCs w:val="24"/>
        </w:rPr>
      </w:pPr>
      <w:r>
        <w:rPr>
          <w:sz w:val="24"/>
          <w:szCs w:val="24"/>
        </w:rPr>
        <w:t>- кабинет химии и биологии – 1</w:t>
      </w:r>
    </w:p>
    <w:p w:rsidR="00B61866" w:rsidRDefault="00B61866" w:rsidP="00B618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кабинет ОБЖ - 1 </w:t>
      </w:r>
    </w:p>
    <w:p w:rsidR="00B61866" w:rsidRDefault="00B61866" w:rsidP="00B61866">
      <w:pPr>
        <w:jc w:val="both"/>
        <w:rPr>
          <w:sz w:val="24"/>
          <w:szCs w:val="24"/>
        </w:rPr>
      </w:pPr>
      <w:r>
        <w:rPr>
          <w:sz w:val="24"/>
          <w:szCs w:val="24"/>
        </w:rPr>
        <w:t>-лаборатория машиностроительных конструкций и оборудования-1</w:t>
      </w:r>
    </w:p>
    <w:p w:rsidR="00B61866" w:rsidRDefault="00B61866" w:rsidP="00B61866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Материально-техническая база образовательного учреждения</w:t>
      </w:r>
      <w:r>
        <w:rPr>
          <w:i/>
          <w:sz w:val="24"/>
          <w:szCs w:val="24"/>
        </w:rPr>
        <w:t>.</w:t>
      </w:r>
    </w:p>
    <w:p w:rsidR="00B61866" w:rsidRDefault="00B61866" w:rsidP="00B6186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Здание после капитального ремонта, сдано в эксплуатацию к 01. 12.2015 г.</w:t>
      </w:r>
    </w:p>
    <w:p w:rsidR="00B61866" w:rsidRDefault="00B61866" w:rsidP="00B61866">
      <w:pPr>
        <w:jc w:val="both"/>
        <w:rPr>
          <w:sz w:val="24"/>
          <w:szCs w:val="24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61866" w:rsidTr="00B6186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66" w:rsidRDefault="00B6186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Тип здания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66" w:rsidRDefault="00B6186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типовое</w:t>
            </w:r>
          </w:p>
        </w:tc>
      </w:tr>
      <w:tr w:rsidR="00B61866" w:rsidTr="00B6186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66" w:rsidRDefault="00B6186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Общая площадь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66" w:rsidRDefault="00B6186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3104,9 </w:t>
            </w: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кв</w:t>
            </w: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  <w:tr w:rsidR="00B61866" w:rsidTr="00B6186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66" w:rsidRDefault="00B6186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Права на здание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66" w:rsidRDefault="00B6186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оперативное управление</w:t>
            </w:r>
          </w:p>
        </w:tc>
      </w:tr>
      <w:tr w:rsidR="00B61866" w:rsidTr="00B6186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66" w:rsidRDefault="00B6186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Филиалы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66" w:rsidRDefault="00B6186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нет</w:t>
            </w:r>
          </w:p>
        </w:tc>
      </w:tr>
    </w:tbl>
    <w:p w:rsidR="00B61866" w:rsidRDefault="00B61866" w:rsidP="00B61866">
      <w:pPr>
        <w:pStyle w:val="a3"/>
        <w:kinsoku w:val="0"/>
        <w:overflowPunct w:val="0"/>
        <w:ind w:right="1982"/>
        <w:jc w:val="both"/>
      </w:pPr>
    </w:p>
    <w:p w:rsidR="00FC34CA" w:rsidRDefault="00FC34CA"/>
    <w:p w:rsidR="00FC34CA" w:rsidRPr="00FC34CA" w:rsidRDefault="00FC34CA" w:rsidP="00FC34CA">
      <w:pPr>
        <w:tabs>
          <w:tab w:val="left" w:pos="3318"/>
        </w:tabs>
      </w:pPr>
      <w:r>
        <w:tab/>
        <w:t>Объекты спорта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636"/>
        <w:gridCol w:w="3250"/>
        <w:gridCol w:w="3452"/>
        <w:gridCol w:w="2268"/>
      </w:tblGrid>
      <w:tr w:rsidR="00FC34CA" w:rsidTr="00D51C02">
        <w:tc>
          <w:tcPr>
            <w:tcW w:w="636" w:type="dxa"/>
          </w:tcPr>
          <w:p w:rsidR="00FC34CA" w:rsidRDefault="00FC34CA" w:rsidP="00FC34CA">
            <w:pPr>
              <w:tabs>
                <w:tab w:val="left" w:pos="3318"/>
              </w:tabs>
            </w:pPr>
            <w:r>
              <w:t>№№</w:t>
            </w:r>
          </w:p>
        </w:tc>
        <w:tc>
          <w:tcPr>
            <w:tcW w:w="3250" w:type="dxa"/>
          </w:tcPr>
          <w:p w:rsidR="00FC34CA" w:rsidRDefault="00FC34CA" w:rsidP="00FC34CA">
            <w:pPr>
              <w:tabs>
                <w:tab w:val="left" w:pos="3318"/>
              </w:tabs>
            </w:pPr>
            <w:r>
              <w:t>Название объекта</w:t>
            </w:r>
          </w:p>
        </w:tc>
        <w:tc>
          <w:tcPr>
            <w:tcW w:w="3452" w:type="dxa"/>
          </w:tcPr>
          <w:p w:rsidR="00FC34CA" w:rsidRDefault="00FC34CA" w:rsidP="00FC34CA">
            <w:pPr>
              <w:tabs>
                <w:tab w:val="left" w:pos="3318"/>
              </w:tabs>
            </w:pPr>
            <w:r>
              <w:t xml:space="preserve"> Оборудование</w:t>
            </w:r>
            <w:r w:rsidR="0011058E">
              <w:t>, выполняемые упражнения</w:t>
            </w:r>
          </w:p>
        </w:tc>
        <w:tc>
          <w:tcPr>
            <w:tcW w:w="2268" w:type="dxa"/>
          </w:tcPr>
          <w:p w:rsidR="00FC34CA" w:rsidRDefault="00FC34CA" w:rsidP="00FC34CA">
            <w:pPr>
              <w:tabs>
                <w:tab w:val="left" w:pos="3318"/>
              </w:tabs>
            </w:pPr>
            <w:r>
              <w:t>Площадь</w:t>
            </w:r>
          </w:p>
        </w:tc>
      </w:tr>
      <w:tr w:rsidR="00FC34CA" w:rsidTr="00D51C02">
        <w:tc>
          <w:tcPr>
            <w:tcW w:w="636" w:type="dxa"/>
          </w:tcPr>
          <w:p w:rsidR="00FC34CA" w:rsidRDefault="00D51C02" w:rsidP="00FC34CA">
            <w:pPr>
              <w:tabs>
                <w:tab w:val="left" w:pos="3318"/>
              </w:tabs>
            </w:pPr>
            <w:r>
              <w:t>1.</w:t>
            </w:r>
          </w:p>
        </w:tc>
        <w:tc>
          <w:tcPr>
            <w:tcW w:w="3250" w:type="dxa"/>
          </w:tcPr>
          <w:p w:rsidR="00FC34CA" w:rsidRDefault="00D51C02" w:rsidP="00FC34CA">
            <w:pPr>
              <w:tabs>
                <w:tab w:val="left" w:pos="3318"/>
              </w:tabs>
            </w:pPr>
            <w:r>
              <w:t>Спортивный зал</w:t>
            </w:r>
          </w:p>
          <w:p w:rsidR="00D51C02" w:rsidRDefault="00D51C02" w:rsidP="00FC34CA">
            <w:pPr>
              <w:tabs>
                <w:tab w:val="left" w:pos="3318"/>
              </w:tabs>
            </w:pPr>
            <w:r>
              <w:t>Отдельно стоящее здание ул</w:t>
            </w:r>
            <w:proofErr w:type="gramStart"/>
            <w:r>
              <w:t>.С</w:t>
            </w:r>
            <w:proofErr w:type="gramEnd"/>
            <w:r>
              <w:t>ерафимовича,25</w:t>
            </w:r>
          </w:p>
        </w:tc>
        <w:tc>
          <w:tcPr>
            <w:tcW w:w="3452" w:type="dxa"/>
          </w:tcPr>
          <w:p w:rsidR="00FC34CA" w:rsidRDefault="0011058E" w:rsidP="00FC34CA">
            <w:pPr>
              <w:tabs>
                <w:tab w:val="left" w:pos="3318"/>
              </w:tabs>
            </w:pPr>
            <w:r>
              <w:t>Бадминтон</w:t>
            </w:r>
          </w:p>
          <w:p w:rsidR="0011058E" w:rsidRDefault="0011058E" w:rsidP="00FC34CA">
            <w:pPr>
              <w:tabs>
                <w:tab w:val="left" w:pos="3318"/>
              </w:tabs>
            </w:pPr>
            <w:proofErr w:type="spellStart"/>
            <w:r>
              <w:t>Дартс</w:t>
            </w:r>
            <w:proofErr w:type="spellEnd"/>
          </w:p>
          <w:p w:rsidR="0011058E" w:rsidRDefault="0011058E" w:rsidP="00FC34CA">
            <w:pPr>
              <w:tabs>
                <w:tab w:val="left" w:pos="3318"/>
              </w:tabs>
            </w:pPr>
            <w:r>
              <w:t>Гимнастические упражнения</w:t>
            </w:r>
          </w:p>
          <w:p w:rsidR="0011058E" w:rsidRDefault="0011058E" w:rsidP="00FC34CA">
            <w:pPr>
              <w:tabs>
                <w:tab w:val="left" w:pos="3318"/>
              </w:tabs>
            </w:pPr>
            <w:r>
              <w:t>Элементы упражнений  ОФП</w:t>
            </w:r>
          </w:p>
          <w:p w:rsidR="0011058E" w:rsidRDefault="0011058E" w:rsidP="00FC34CA">
            <w:pPr>
              <w:tabs>
                <w:tab w:val="left" w:pos="3318"/>
              </w:tabs>
            </w:pPr>
            <w:r>
              <w:t>Гимнастические стенки</w:t>
            </w:r>
          </w:p>
          <w:p w:rsidR="0011058E" w:rsidRDefault="0011058E" w:rsidP="00FC34CA">
            <w:pPr>
              <w:tabs>
                <w:tab w:val="left" w:pos="3318"/>
              </w:tabs>
            </w:pPr>
            <w:r>
              <w:t>Волейбольная площадка</w:t>
            </w:r>
          </w:p>
          <w:p w:rsidR="0011058E" w:rsidRDefault="0011058E" w:rsidP="00FC34CA">
            <w:pPr>
              <w:tabs>
                <w:tab w:val="left" w:pos="3318"/>
              </w:tabs>
            </w:pPr>
            <w:r>
              <w:t>Баскетбольная площадка</w:t>
            </w:r>
          </w:p>
          <w:p w:rsidR="0011058E" w:rsidRDefault="0011058E" w:rsidP="00FC34CA">
            <w:pPr>
              <w:tabs>
                <w:tab w:val="left" w:pos="3318"/>
              </w:tabs>
            </w:pPr>
            <w:r>
              <w:t>Перекладина</w:t>
            </w:r>
          </w:p>
          <w:p w:rsidR="00A77328" w:rsidRDefault="00A77328" w:rsidP="00FC34CA">
            <w:pPr>
              <w:tabs>
                <w:tab w:val="left" w:pos="3318"/>
              </w:tabs>
            </w:pPr>
            <w:r>
              <w:t>Поле для мини футбола</w:t>
            </w:r>
          </w:p>
          <w:p w:rsidR="00A77328" w:rsidRDefault="00A77328" w:rsidP="00FC34CA">
            <w:pPr>
              <w:tabs>
                <w:tab w:val="left" w:pos="3318"/>
              </w:tabs>
            </w:pPr>
            <w:r>
              <w:t>Столы для настольного тенниса</w:t>
            </w:r>
            <w:bookmarkStart w:id="0" w:name="_GoBack"/>
            <w:bookmarkEnd w:id="0"/>
          </w:p>
          <w:p w:rsidR="0011058E" w:rsidRDefault="0011058E" w:rsidP="00FC34CA">
            <w:pPr>
              <w:tabs>
                <w:tab w:val="left" w:pos="3318"/>
              </w:tabs>
            </w:pPr>
          </w:p>
          <w:p w:rsidR="0011058E" w:rsidRDefault="0011058E" w:rsidP="00FC34CA">
            <w:pPr>
              <w:tabs>
                <w:tab w:val="left" w:pos="3318"/>
              </w:tabs>
            </w:pPr>
          </w:p>
        </w:tc>
        <w:tc>
          <w:tcPr>
            <w:tcW w:w="2268" w:type="dxa"/>
          </w:tcPr>
          <w:p w:rsidR="00FC34CA" w:rsidRDefault="00D51C02" w:rsidP="00FC34CA">
            <w:pPr>
              <w:tabs>
                <w:tab w:val="left" w:pos="3318"/>
              </w:tabs>
            </w:pPr>
            <w:r>
              <w:t>340кв.м.</w:t>
            </w:r>
          </w:p>
        </w:tc>
      </w:tr>
    </w:tbl>
    <w:p w:rsidR="008B3885" w:rsidRPr="00FC34CA" w:rsidRDefault="008B3885" w:rsidP="00FC34CA">
      <w:pPr>
        <w:tabs>
          <w:tab w:val="left" w:pos="3318"/>
        </w:tabs>
      </w:pPr>
    </w:p>
    <w:sectPr w:rsidR="008B3885" w:rsidRPr="00FC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43154"/>
    <w:multiLevelType w:val="multilevel"/>
    <w:tmpl w:val="4C70F33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866"/>
    <w:rsid w:val="0011058E"/>
    <w:rsid w:val="008B3885"/>
    <w:rsid w:val="00A21731"/>
    <w:rsid w:val="00A77328"/>
    <w:rsid w:val="00B61866"/>
    <w:rsid w:val="00C11440"/>
    <w:rsid w:val="00D51C02"/>
    <w:rsid w:val="00F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18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B61866"/>
    <w:pPr>
      <w:ind w:left="82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B61866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3"/>
    <w:locked/>
    <w:rsid w:val="00B61866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5"/>
    <w:rsid w:val="00B61866"/>
    <w:pPr>
      <w:shd w:val="clear" w:color="auto" w:fill="FFFFFF"/>
      <w:autoSpaceDE/>
      <w:autoSpaceDN/>
      <w:adjustRightInd/>
      <w:spacing w:after="240"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4">
    <w:name w:val="Заголовок №4"/>
    <w:rsid w:val="00B6186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table" w:styleId="a6">
    <w:name w:val="Table Grid"/>
    <w:basedOn w:val="a1"/>
    <w:uiPriority w:val="59"/>
    <w:rsid w:val="00FC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18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B61866"/>
    <w:pPr>
      <w:ind w:left="82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B61866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3"/>
    <w:locked/>
    <w:rsid w:val="00B61866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5"/>
    <w:rsid w:val="00B61866"/>
    <w:pPr>
      <w:shd w:val="clear" w:color="auto" w:fill="FFFFFF"/>
      <w:autoSpaceDE/>
      <w:autoSpaceDN/>
      <w:adjustRightInd/>
      <w:spacing w:after="240"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4">
    <w:name w:val="Заголовок №4"/>
    <w:rsid w:val="00B6186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table" w:styleId="a6">
    <w:name w:val="Table Grid"/>
    <w:basedOn w:val="a1"/>
    <w:uiPriority w:val="59"/>
    <w:rsid w:val="00FC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0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2021-03-12T09:40:00Z</dcterms:created>
  <dcterms:modified xsi:type="dcterms:W3CDTF">2021-03-12T09:49:00Z</dcterms:modified>
</cp:coreProperties>
</file>